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516" w:rsidRPr="00DA6311" w:rsidRDefault="00EB2516" w:rsidP="00EB2516">
      <w:pPr>
        <w:pStyle w:val="Vahedeta"/>
        <w:jc w:val="center"/>
        <w:rPr>
          <w:b/>
        </w:rPr>
      </w:pPr>
    </w:p>
    <w:p w:rsidR="00EB2516" w:rsidRDefault="00EB2516" w:rsidP="00EB2516">
      <w:pPr>
        <w:jc w:val="both"/>
        <w:rPr>
          <w:b/>
        </w:rPr>
      </w:pPr>
      <w:r>
        <w:rPr>
          <w:b/>
        </w:rPr>
        <w:t xml:space="preserve">Lisa 2. Maksumuse vorm </w:t>
      </w:r>
    </w:p>
    <w:p w:rsidR="00EB2516" w:rsidRDefault="00EB2516" w:rsidP="00EB2516">
      <w:pPr>
        <w:jc w:val="both"/>
        <w:rPr>
          <w:b/>
        </w:rPr>
      </w:pPr>
    </w:p>
    <w:p w:rsidR="00EB2516" w:rsidRDefault="00EB2516" w:rsidP="00EB2516">
      <w:pPr>
        <w:spacing w:before="120" w:line="240" w:lineRule="auto"/>
        <w:jc w:val="both"/>
        <w:rPr>
          <w:b/>
        </w:rPr>
      </w:pPr>
      <w:r>
        <w:t xml:space="preserve">Hanke nimetus: Linnamäe lasteaia ventilatsioonisüsteemi </w:t>
      </w:r>
      <w:r w:rsidRPr="006D5E2C">
        <w:t>projekte</w:t>
      </w:r>
      <w:r>
        <w:t>e</w:t>
      </w:r>
      <w:r w:rsidRPr="006D5E2C">
        <w:t>rimine</w:t>
      </w:r>
    </w:p>
    <w:p w:rsidR="00EB2516" w:rsidRPr="006F6B37" w:rsidRDefault="00EB2516" w:rsidP="00EB2516">
      <w:pPr>
        <w:spacing w:before="120" w:line="240" w:lineRule="auto"/>
        <w:jc w:val="both"/>
      </w:pPr>
      <w:proofErr w:type="spellStart"/>
      <w:r w:rsidRPr="00871407">
        <w:t>Hankija</w:t>
      </w:r>
      <w:proofErr w:type="spellEnd"/>
      <w:r w:rsidRPr="00871407">
        <w:t>: Lääne-Nigula Vallavalitsus</w:t>
      </w:r>
    </w:p>
    <w:p w:rsidR="00EB2516" w:rsidRDefault="00EB2516" w:rsidP="00EB2516">
      <w:pPr>
        <w:jc w:val="both"/>
        <w:rPr>
          <w:b/>
        </w:rPr>
      </w:pPr>
    </w:p>
    <w:p w:rsidR="00EB2516" w:rsidRPr="00CF0134" w:rsidRDefault="00EB2516" w:rsidP="00EB2516">
      <w:pPr>
        <w:jc w:val="both"/>
      </w:pPr>
    </w:p>
    <w:tbl>
      <w:tblPr>
        <w:tblW w:w="89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237"/>
        <w:gridCol w:w="2694"/>
      </w:tblGrid>
      <w:tr w:rsidR="00EB2516" w:rsidRPr="004B3C1C" w:rsidTr="002E2FBB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516" w:rsidRPr="004B3C1C" w:rsidRDefault="00EB2516" w:rsidP="002E2FBB">
            <w:pPr>
              <w:pStyle w:val="Body"/>
              <w:snapToGrid w:val="0"/>
              <w:jc w:val="left"/>
              <w:rPr>
                <w:b/>
                <w:bCs/>
                <w:szCs w:val="22"/>
              </w:rPr>
            </w:pPr>
            <w:r w:rsidRPr="004B3C1C"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516" w:rsidRPr="004B3C1C" w:rsidRDefault="00EB2516" w:rsidP="002E2FBB">
            <w:pPr>
              <w:pStyle w:val="Body"/>
              <w:snapToGrid w:val="0"/>
              <w:jc w:val="left"/>
              <w:rPr>
                <w:b/>
                <w:bCs/>
                <w:sz w:val="22"/>
                <w:szCs w:val="22"/>
              </w:rPr>
            </w:pPr>
          </w:p>
          <w:p w:rsidR="00EB2516" w:rsidRPr="004B3C1C" w:rsidRDefault="00EB2516" w:rsidP="002E2FBB">
            <w:pPr>
              <w:pStyle w:val="Body"/>
              <w:snapToGrid w:val="0"/>
              <w:jc w:val="left"/>
              <w:rPr>
                <w:b/>
                <w:bCs/>
                <w:szCs w:val="22"/>
              </w:rPr>
            </w:pPr>
            <w:r w:rsidRPr="004B3C1C">
              <w:rPr>
                <w:b/>
                <w:bCs/>
                <w:sz w:val="22"/>
                <w:szCs w:val="22"/>
              </w:rPr>
              <w:t>Maksumus</w:t>
            </w:r>
          </w:p>
          <w:p w:rsidR="00EB2516" w:rsidRPr="004B3C1C" w:rsidRDefault="00EB2516" w:rsidP="002E2FBB">
            <w:pPr>
              <w:pStyle w:val="Body"/>
              <w:jc w:val="left"/>
              <w:rPr>
                <w:b/>
                <w:bCs/>
                <w:szCs w:val="22"/>
              </w:rPr>
            </w:pPr>
          </w:p>
        </w:tc>
      </w:tr>
      <w:tr w:rsidR="00EB2516" w:rsidRPr="00CF0134" w:rsidTr="002E2FBB">
        <w:trPr>
          <w:trHeight w:val="685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2516" w:rsidRPr="00CF0134" w:rsidRDefault="00EB2516" w:rsidP="002E2FBB">
            <w:pPr>
              <w:pStyle w:val="Bod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Linnamäe lasteaia V</w:t>
            </w:r>
            <w:r w:rsidRPr="00CF0134">
              <w:rPr>
                <w:sz w:val="22"/>
                <w:szCs w:val="22"/>
              </w:rPr>
              <w:t>entilatsiooni</w:t>
            </w:r>
            <w:r>
              <w:rPr>
                <w:sz w:val="22"/>
                <w:szCs w:val="22"/>
              </w:rPr>
              <w:t>süsteemi</w:t>
            </w:r>
            <w:r w:rsidRPr="00CF0134">
              <w:rPr>
                <w:sz w:val="22"/>
                <w:szCs w:val="22"/>
              </w:rPr>
              <w:t xml:space="preserve"> projekteerimine</w:t>
            </w:r>
            <w:r>
              <w:rPr>
                <w:sz w:val="22"/>
                <w:szCs w:val="22"/>
              </w:rPr>
              <w:t xml:space="preserve"> ja hoone mõõdistamine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516" w:rsidRPr="00CF0134" w:rsidRDefault="00EB2516" w:rsidP="002E2FBB">
            <w:pPr>
              <w:pStyle w:val="Body"/>
              <w:snapToGrid w:val="0"/>
              <w:jc w:val="left"/>
              <w:rPr>
                <w:szCs w:val="22"/>
              </w:rPr>
            </w:pPr>
          </w:p>
        </w:tc>
      </w:tr>
      <w:tr w:rsidR="00EB2516" w:rsidRPr="00CF0134" w:rsidTr="002E2FBB">
        <w:trPr>
          <w:trHeight w:val="56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516" w:rsidRPr="00CF0134" w:rsidRDefault="00EB2516" w:rsidP="002E2FBB">
            <w:pPr>
              <w:pStyle w:val="Vahedeta"/>
              <w:snapToGrid w:val="0"/>
              <w:jc w:val="right"/>
              <w:rPr>
                <w:sz w:val="22"/>
              </w:rPr>
            </w:pPr>
            <w:r w:rsidRPr="00CF0134">
              <w:rPr>
                <w:sz w:val="22"/>
              </w:rPr>
              <w:t>käibemaks 20%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516" w:rsidRPr="00CF0134" w:rsidRDefault="00EB2516" w:rsidP="002E2FBB">
            <w:pPr>
              <w:pStyle w:val="Body"/>
              <w:snapToGrid w:val="0"/>
              <w:jc w:val="left"/>
              <w:rPr>
                <w:szCs w:val="22"/>
              </w:rPr>
            </w:pPr>
          </w:p>
        </w:tc>
      </w:tr>
      <w:tr w:rsidR="00EB2516" w:rsidRPr="00CF0134" w:rsidTr="002E2FBB">
        <w:trPr>
          <w:trHeight w:val="45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2516" w:rsidRPr="00CF0134" w:rsidRDefault="00EB2516" w:rsidP="002E2FBB">
            <w:pPr>
              <w:pStyle w:val="Vahedeta"/>
              <w:snapToGrid w:val="0"/>
              <w:jc w:val="right"/>
              <w:rPr>
                <w:sz w:val="22"/>
              </w:rPr>
            </w:pPr>
            <w:r>
              <w:rPr>
                <w:sz w:val="22"/>
              </w:rPr>
              <w:t>Summa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2516" w:rsidRPr="00CF0134" w:rsidRDefault="00EB2516" w:rsidP="002E2FBB">
            <w:pPr>
              <w:pStyle w:val="Body"/>
              <w:snapToGrid w:val="0"/>
              <w:jc w:val="left"/>
              <w:rPr>
                <w:szCs w:val="22"/>
              </w:rPr>
            </w:pPr>
          </w:p>
        </w:tc>
      </w:tr>
    </w:tbl>
    <w:p w:rsidR="00EB2516" w:rsidRPr="00CF0134" w:rsidRDefault="00EB2516" w:rsidP="00EB2516"/>
    <w:p w:rsidR="00EB2516" w:rsidRPr="00DA6311" w:rsidRDefault="00EB2516" w:rsidP="00EB2516">
      <w:pPr>
        <w:jc w:val="both"/>
      </w:pPr>
    </w:p>
    <w:p w:rsidR="00EB2516" w:rsidRPr="00DA6311" w:rsidRDefault="00EB2516" w:rsidP="00EB2516">
      <w:pPr>
        <w:jc w:val="both"/>
      </w:pPr>
    </w:p>
    <w:p w:rsidR="00EB2516" w:rsidRPr="00CF0134" w:rsidRDefault="00EB2516" w:rsidP="00EB2516">
      <w:r w:rsidRPr="00CF0134">
        <w:t>Pakkuja andmed</w:t>
      </w:r>
    </w:p>
    <w:p w:rsidR="00EB2516" w:rsidRDefault="00EB2516" w:rsidP="00EB2516">
      <w:r>
        <w:t>Ettevõtte nimi:………………..</w:t>
      </w:r>
    </w:p>
    <w:p w:rsidR="00EB2516" w:rsidRDefault="00EB2516" w:rsidP="00EB2516">
      <w:r>
        <w:t>Kontaktisik:…………………</w:t>
      </w:r>
    </w:p>
    <w:p w:rsidR="00EB2516" w:rsidRDefault="00EB2516" w:rsidP="00EB2516"/>
    <w:p w:rsidR="00EB2516" w:rsidRPr="00DA6311" w:rsidRDefault="00EB2516" w:rsidP="00EB2516">
      <w:r>
        <w:t>/allkirjastatud digitaalselt/</w:t>
      </w:r>
    </w:p>
    <w:p w:rsidR="00EB2516" w:rsidRDefault="00EB2516" w:rsidP="00EB2516"/>
    <w:p w:rsidR="00DD6E06" w:rsidRDefault="00DD6E06">
      <w:bookmarkStart w:id="0" w:name="_GoBack"/>
      <w:bookmarkEnd w:id="0"/>
    </w:p>
    <w:sectPr w:rsidR="00DD6E06">
      <w:head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963" w:rsidRDefault="00EB2516">
    <w:pPr>
      <w:pStyle w:val="Pis"/>
    </w:pPr>
    <w:r>
      <w:t xml:space="preserve">Lääne-Nigula </w:t>
    </w:r>
    <w:r>
      <w:t>Vallavalitsus</w:t>
    </w:r>
  </w:p>
  <w:p w:rsidR="00BE6963" w:rsidRDefault="00EB2516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516"/>
    <w:rsid w:val="00DD6E06"/>
    <w:rsid w:val="00EB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8521F-D20D-4F6B-96F9-667C13C0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EB2516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EB25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EB2516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Pis">
    <w:name w:val="header"/>
    <w:basedOn w:val="Normaallaad"/>
    <w:link w:val="PisMrk"/>
    <w:uiPriority w:val="99"/>
    <w:unhideWhenUsed/>
    <w:rsid w:val="00EB2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EB2516"/>
    <w:rPr>
      <w:rFonts w:ascii="Times New Roman" w:eastAsia="Times New Roman" w:hAnsi="Times New Roman" w:cs="Times New Roman"/>
      <w:sz w:val="24"/>
      <w:lang w:eastAsia="ar-SA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EB2516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EB2516"/>
    <w:rPr>
      <w:rFonts w:ascii="Times New Roman" w:eastAsia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</cp:revision>
  <dcterms:created xsi:type="dcterms:W3CDTF">2022-04-12T08:03:00Z</dcterms:created>
  <dcterms:modified xsi:type="dcterms:W3CDTF">2022-04-12T08:03:00Z</dcterms:modified>
</cp:coreProperties>
</file>